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A44957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1337F5">
        <w:rPr>
          <w:rFonts w:ascii="Times New Roman" w:hAnsi="Times New Roman" w:cs="Times New Roman"/>
          <w:sz w:val="32"/>
          <w:szCs w:val="32"/>
        </w:rPr>
        <w:t>КАТАВ-ИВАНОВСКОГО</w:t>
      </w:r>
      <w:proofErr w:type="gramEnd"/>
      <w:r w:rsidRPr="001337F5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D6754" w:rsidRPr="007D4761" w:rsidRDefault="00536035" w:rsidP="0070194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701940">
        <w:rPr>
          <w:rFonts w:ascii="Times New Roman" w:hAnsi="Times New Roman" w:cs="Times New Roman"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A44957">
        <w:rPr>
          <w:rFonts w:ascii="Times New Roman" w:hAnsi="Times New Roman" w:cs="Times New Roman"/>
          <w:sz w:val="32"/>
          <w:szCs w:val="32"/>
        </w:rPr>
        <w:t>Верх-Катавского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130736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Default="00130736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2015 и 2016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876C3A" w:rsidRPr="001337F5" w:rsidRDefault="00876C3A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B7697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от</w:t>
      </w:r>
      <w:r w:rsidR="002D4CA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2D4CAB">
        <w:rPr>
          <w:rFonts w:ascii="Times New Roman" w:hAnsi="Times New Roman" w:cs="Times New Roman"/>
          <w:sz w:val="28"/>
          <w:szCs w:val="28"/>
        </w:rPr>
        <w:t>«</w:t>
      </w:r>
      <w:r w:rsidR="002D4373">
        <w:rPr>
          <w:rFonts w:ascii="Times New Roman" w:hAnsi="Times New Roman" w:cs="Times New Roman"/>
          <w:sz w:val="28"/>
          <w:szCs w:val="28"/>
        </w:rPr>
        <w:t>26</w:t>
      </w:r>
      <w:r w:rsidR="00316DB6">
        <w:rPr>
          <w:rFonts w:ascii="Times New Roman" w:hAnsi="Times New Roman" w:cs="Times New Roman"/>
          <w:sz w:val="28"/>
          <w:szCs w:val="28"/>
        </w:rPr>
        <w:t xml:space="preserve"> </w:t>
      </w:r>
      <w:r w:rsidR="002D4CAB">
        <w:rPr>
          <w:rFonts w:ascii="Times New Roman" w:hAnsi="Times New Roman" w:cs="Times New Roman"/>
          <w:sz w:val="28"/>
          <w:szCs w:val="28"/>
        </w:rPr>
        <w:t xml:space="preserve">»  декабря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 w:rsidR="00316DB6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D4CA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№ </w:t>
      </w:r>
      <w:r w:rsidR="006253D3">
        <w:rPr>
          <w:rFonts w:ascii="Times New Roman" w:hAnsi="Times New Roman" w:cs="Times New Roman"/>
          <w:sz w:val="28"/>
          <w:szCs w:val="28"/>
        </w:rPr>
        <w:t xml:space="preserve"> 86</w:t>
      </w:r>
      <w:r w:rsidR="00A41E85">
        <w:rPr>
          <w:rFonts w:ascii="Times New Roman" w:hAnsi="Times New Roman" w:cs="Times New Roman"/>
          <w:sz w:val="28"/>
          <w:szCs w:val="28"/>
        </w:rPr>
        <w:tab/>
      </w:r>
      <w:r w:rsidR="00A41E85">
        <w:rPr>
          <w:rFonts w:ascii="Times New Roman" w:hAnsi="Times New Roman" w:cs="Times New Roman"/>
          <w:sz w:val="28"/>
          <w:szCs w:val="28"/>
        </w:rPr>
        <w:tab/>
      </w:r>
      <w:r w:rsidR="00A41E85">
        <w:rPr>
          <w:rFonts w:ascii="Times New Roman" w:hAnsi="Times New Roman" w:cs="Times New Roman"/>
          <w:sz w:val="28"/>
          <w:szCs w:val="28"/>
        </w:rPr>
        <w:tab/>
      </w:r>
      <w:r w:rsidR="00A41E85">
        <w:rPr>
          <w:rFonts w:ascii="Times New Roman" w:hAnsi="Times New Roman" w:cs="Times New Roman"/>
          <w:sz w:val="28"/>
          <w:szCs w:val="28"/>
        </w:rPr>
        <w:tab/>
      </w:r>
      <w:r w:rsidR="00A41E85">
        <w:rPr>
          <w:rFonts w:ascii="Times New Roman" w:hAnsi="Times New Roman" w:cs="Times New Roman"/>
          <w:sz w:val="28"/>
          <w:szCs w:val="28"/>
        </w:rPr>
        <w:tab/>
      </w:r>
      <w:r w:rsidR="00A41E85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076CB9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316DB6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076CB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316DB6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076CB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316DB6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16DB6">
        <w:rPr>
          <w:rFonts w:ascii="Times New Roman" w:hAnsi="Times New Roman" w:cs="Times New Roman"/>
          <w:sz w:val="28"/>
          <w:szCs w:val="28"/>
        </w:rPr>
        <w:t>4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076D2E">
        <w:rPr>
          <w:rFonts w:ascii="Times New Roman" w:hAnsi="Times New Roman" w:cs="Times New Roman"/>
          <w:sz w:val="28"/>
          <w:szCs w:val="28"/>
        </w:rPr>
        <w:t>2181,8</w:t>
      </w:r>
      <w:r w:rsidR="006561C7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6561C7">
        <w:rPr>
          <w:rFonts w:ascii="Times New Roman" w:hAnsi="Times New Roman" w:cs="Times New Roman"/>
          <w:sz w:val="28"/>
          <w:szCs w:val="28"/>
        </w:rPr>
        <w:t>1805,6</w:t>
      </w:r>
      <w:r w:rsidR="008E58F1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6137E">
        <w:rPr>
          <w:rFonts w:ascii="Times New Roman" w:eastAsia="Calibri" w:hAnsi="Times New Roman" w:cs="Times New Roman"/>
          <w:sz w:val="28"/>
          <w:szCs w:val="28"/>
        </w:rPr>
        <w:t>218</w:t>
      </w:r>
      <w:r w:rsidR="00E01B82">
        <w:rPr>
          <w:rFonts w:ascii="Times New Roman" w:eastAsia="Calibri" w:hAnsi="Times New Roman" w:cs="Times New Roman"/>
          <w:sz w:val="28"/>
          <w:szCs w:val="28"/>
        </w:rPr>
        <w:t>1,8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316DB6">
        <w:rPr>
          <w:rFonts w:ascii="Times New Roman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316DB6">
        <w:rPr>
          <w:rFonts w:ascii="Times New Roman" w:eastAsia="Calibri" w:hAnsi="Times New Roman" w:cs="Times New Roman"/>
          <w:sz w:val="28"/>
          <w:szCs w:val="28"/>
        </w:rPr>
        <w:t>6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8E58F1">
        <w:rPr>
          <w:rFonts w:ascii="Times New Roman" w:eastAsia="Calibri" w:hAnsi="Times New Roman" w:cs="Times New Roman"/>
          <w:sz w:val="28"/>
          <w:szCs w:val="28"/>
        </w:rPr>
        <w:t xml:space="preserve"> поселения на 2015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76D2E">
        <w:rPr>
          <w:rFonts w:ascii="Times New Roman" w:hAnsi="Times New Roman" w:cs="Times New Roman"/>
          <w:color w:val="000000" w:themeColor="text1"/>
          <w:sz w:val="28"/>
          <w:szCs w:val="28"/>
        </w:rPr>
        <w:t>708,2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2D4373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8E58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7,9 </w:t>
      </w:r>
      <w:r w:rsidRPr="00DE0B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тыс</w:t>
      </w:r>
      <w:r w:rsidRPr="001337F5">
        <w:rPr>
          <w:rFonts w:ascii="Times New Roman" w:eastAsia="Calibri" w:hAnsi="Times New Roman" w:cs="Times New Roman"/>
          <w:sz w:val="28"/>
          <w:szCs w:val="28"/>
        </w:rPr>
        <w:t>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8E58F1">
        <w:rPr>
          <w:rFonts w:ascii="Times New Roman" w:eastAsia="Calibri" w:hAnsi="Times New Roman" w:cs="Times New Roman"/>
          <w:sz w:val="28"/>
          <w:szCs w:val="28"/>
        </w:rPr>
        <w:t xml:space="preserve"> и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76D2E">
        <w:rPr>
          <w:rFonts w:ascii="Times New Roman" w:hAnsi="Times New Roman" w:cs="Times New Roman"/>
          <w:color w:val="000000" w:themeColor="text1"/>
          <w:sz w:val="28"/>
          <w:szCs w:val="28"/>
        </w:rPr>
        <w:t>750</w:t>
      </w:r>
      <w:r w:rsidR="008E58F1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2D4373">
        <w:rPr>
          <w:rFonts w:ascii="Times New Roman" w:hAnsi="Times New Roman" w:cs="Times New Roman"/>
          <w:color w:val="000000" w:themeColor="text1"/>
          <w:sz w:val="28"/>
          <w:szCs w:val="28"/>
        </w:rPr>
        <w:t>267</w:t>
      </w:r>
      <w:r w:rsidR="008E58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,9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proofErr w:type="gramEnd"/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076CB9">
        <w:rPr>
          <w:rFonts w:ascii="Times New Roman" w:eastAsia="Calibri" w:hAnsi="Times New Roman" w:cs="Times New Roman"/>
          <w:sz w:val="28"/>
          <w:szCs w:val="28"/>
        </w:rPr>
        <w:t>на 201</w:t>
      </w:r>
      <w:r w:rsidR="00316DB6">
        <w:rPr>
          <w:rFonts w:ascii="Times New Roman" w:eastAsia="Calibri" w:hAnsi="Times New Roman" w:cs="Times New Roman"/>
          <w:sz w:val="28"/>
          <w:szCs w:val="28"/>
        </w:rPr>
        <w:t>5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316DB6">
        <w:rPr>
          <w:rFonts w:ascii="Times New Roman" w:eastAsia="Calibri" w:hAnsi="Times New Roman" w:cs="Times New Roman"/>
          <w:sz w:val="28"/>
          <w:szCs w:val="28"/>
        </w:rPr>
        <w:t>7</w:t>
      </w:r>
      <w:r w:rsidR="00E01B82">
        <w:rPr>
          <w:rFonts w:ascii="Times New Roman" w:eastAsia="Calibri" w:hAnsi="Times New Roman" w:cs="Times New Roman"/>
          <w:sz w:val="28"/>
          <w:szCs w:val="28"/>
        </w:rPr>
        <w:t>08,2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 xml:space="preserve">в том числе условно утвержденные расходы в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lastRenderedPageBreak/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DB6">
        <w:rPr>
          <w:rFonts w:ascii="Times New Roman" w:hAnsi="Times New Roman" w:cs="Times New Roman"/>
          <w:sz w:val="28"/>
          <w:szCs w:val="28"/>
        </w:rPr>
        <w:t>1</w:t>
      </w:r>
      <w:r w:rsidR="00AE2EFF">
        <w:rPr>
          <w:rFonts w:ascii="Times New Roman" w:hAnsi="Times New Roman" w:cs="Times New Roman"/>
          <w:sz w:val="28"/>
          <w:szCs w:val="28"/>
        </w:rPr>
        <w:t>7,</w:t>
      </w:r>
      <w:r w:rsidR="00316DB6">
        <w:rPr>
          <w:rFonts w:ascii="Times New Roman" w:hAnsi="Times New Roman" w:cs="Times New Roman"/>
          <w:sz w:val="28"/>
          <w:szCs w:val="28"/>
        </w:rPr>
        <w:t>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 и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316DB6">
        <w:rPr>
          <w:rFonts w:ascii="Times New Roman" w:eastAsia="Calibri" w:hAnsi="Times New Roman" w:cs="Times New Roman"/>
          <w:sz w:val="28"/>
          <w:szCs w:val="28"/>
        </w:rPr>
        <w:t>6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316DB6">
        <w:rPr>
          <w:rFonts w:ascii="Times New Roman" w:eastAsia="Calibri" w:hAnsi="Times New Roman" w:cs="Times New Roman"/>
          <w:sz w:val="28"/>
          <w:szCs w:val="28"/>
        </w:rPr>
        <w:t>7</w:t>
      </w:r>
      <w:r w:rsidR="00AE2EFF">
        <w:rPr>
          <w:rFonts w:ascii="Times New Roman" w:eastAsia="Calibri" w:hAnsi="Times New Roman" w:cs="Times New Roman"/>
          <w:sz w:val="28"/>
          <w:szCs w:val="28"/>
        </w:rPr>
        <w:t>5</w:t>
      </w:r>
      <w:r w:rsidR="00316DB6">
        <w:rPr>
          <w:rFonts w:ascii="Times New Roman" w:eastAsia="Calibri" w:hAnsi="Times New Roman" w:cs="Times New Roman"/>
          <w:sz w:val="28"/>
          <w:szCs w:val="28"/>
        </w:rPr>
        <w:t>0</w:t>
      </w:r>
      <w:r w:rsidR="00E01B82">
        <w:rPr>
          <w:rFonts w:ascii="Times New Roman" w:eastAsia="Calibri" w:hAnsi="Times New Roman" w:cs="Times New Roman"/>
          <w:sz w:val="28"/>
          <w:szCs w:val="28"/>
        </w:rPr>
        <w:t>,0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316DB6">
        <w:rPr>
          <w:rFonts w:ascii="Times New Roman" w:hAnsi="Times New Roman" w:cs="Times New Roman"/>
          <w:sz w:val="28"/>
          <w:szCs w:val="28"/>
        </w:rPr>
        <w:t>3</w:t>
      </w:r>
      <w:r w:rsidR="00AE2EFF">
        <w:rPr>
          <w:rFonts w:ascii="Times New Roman" w:hAnsi="Times New Roman" w:cs="Times New Roman"/>
          <w:sz w:val="28"/>
          <w:szCs w:val="28"/>
        </w:rPr>
        <w:t>7,</w:t>
      </w:r>
      <w:r w:rsidR="00E01B82">
        <w:rPr>
          <w:rFonts w:ascii="Times New Roman" w:hAnsi="Times New Roman" w:cs="Times New Roman"/>
          <w:sz w:val="28"/>
          <w:szCs w:val="28"/>
        </w:rPr>
        <w:t>5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AE2EF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E2EFF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8E58F1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8E58F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8E58F1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8E58F1">
        <w:rPr>
          <w:rFonts w:ascii="Times New Roman" w:hAnsi="Times New Roman" w:cs="Times New Roman"/>
          <w:sz w:val="28"/>
          <w:szCs w:val="28"/>
        </w:rPr>
        <w:t>и на плановый период 2015 и 2016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AE2EFF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="00305B35" w:rsidRPr="001337F5">
        <w:rPr>
          <w:rFonts w:ascii="Times New Roman" w:eastAsia="Calibri" w:hAnsi="Times New Roman" w:cs="Times New Roman"/>
          <w:sz w:val="28"/>
          <w:szCs w:val="28"/>
        </w:rPr>
        <w:t>администраторов</w:t>
      </w:r>
      <w:r w:rsidR="00DB44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источников финансирования дефицита бюджета</w:t>
      </w:r>
      <w:proofErr w:type="gramEnd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E2EFF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316DB6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076CB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316DB6">
        <w:rPr>
          <w:rFonts w:ascii="Times New Roman" w:hAnsi="Times New Roman" w:cs="Times New Roman"/>
          <w:b/>
          <w:bCs/>
          <w:snapToGrid w:val="0"/>
          <w:sz w:val="28"/>
          <w:szCs w:val="28"/>
        </w:rPr>
        <w:t>5 и 2016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16DB6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D1D97">
        <w:rPr>
          <w:rFonts w:ascii="Times New Roman" w:eastAsia="Calibri" w:hAnsi="Times New Roman" w:cs="Times New Roman"/>
          <w:sz w:val="28"/>
          <w:szCs w:val="28"/>
        </w:rPr>
        <w:t>0,0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316DB6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D1D97">
        <w:rPr>
          <w:rFonts w:ascii="Times New Roman" w:eastAsia="Calibri" w:hAnsi="Times New Roman" w:cs="Times New Roman"/>
          <w:sz w:val="28"/>
          <w:szCs w:val="28"/>
        </w:rPr>
        <w:t>0,0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316DB6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D1D97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 и</w:t>
      </w:r>
      <w:r w:rsidR="00B07B04">
        <w:rPr>
          <w:rFonts w:ascii="Times New Roman" w:eastAsia="Calibri" w:hAnsi="Times New Roman" w:cs="Times New Roman"/>
          <w:sz w:val="28"/>
          <w:szCs w:val="28"/>
        </w:rPr>
        <w:t xml:space="preserve"> группам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B07B04">
        <w:rPr>
          <w:rFonts w:ascii="Times New Roman" w:eastAsia="Calibri" w:hAnsi="Times New Roman" w:cs="Times New Roman"/>
          <w:sz w:val="28"/>
          <w:szCs w:val="28"/>
        </w:rPr>
        <w:t>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расходов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16DB6">
        <w:rPr>
          <w:rFonts w:ascii="Times New Roman" w:eastAsia="Calibri" w:hAnsi="Times New Roman" w:cs="Times New Roman"/>
          <w:sz w:val="28"/>
          <w:szCs w:val="28"/>
        </w:rPr>
        <w:t>4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076CB9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316DB6">
        <w:rPr>
          <w:rFonts w:ascii="Times New Roman" w:hAnsi="Times New Roman" w:cs="Times New Roman"/>
          <w:sz w:val="28"/>
          <w:szCs w:val="28"/>
        </w:rPr>
        <w:t>5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076CB9">
        <w:rPr>
          <w:rFonts w:ascii="Times New Roman" w:hAnsi="Times New Roman" w:cs="Times New Roman"/>
          <w:sz w:val="28"/>
          <w:szCs w:val="28"/>
        </w:rPr>
        <w:t>01</w:t>
      </w:r>
      <w:r w:rsidR="00316DB6">
        <w:rPr>
          <w:rFonts w:ascii="Times New Roman" w:hAnsi="Times New Roman" w:cs="Times New Roman"/>
          <w:sz w:val="28"/>
          <w:szCs w:val="28"/>
        </w:rPr>
        <w:t>6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076CB9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316DB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076CB9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316DB6">
        <w:rPr>
          <w:rFonts w:ascii="Times New Roman" w:hAnsi="Times New Roman" w:cs="Times New Roman"/>
          <w:sz w:val="28"/>
          <w:szCs w:val="28"/>
        </w:rPr>
        <w:t>5</w:t>
      </w:r>
      <w:r w:rsidR="00076CB9">
        <w:rPr>
          <w:rFonts w:ascii="Times New Roman" w:hAnsi="Times New Roman" w:cs="Times New Roman"/>
          <w:sz w:val="28"/>
          <w:szCs w:val="28"/>
        </w:rPr>
        <w:t xml:space="preserve"> и 201</w:t>
      </w:r>
      <w:r w:rsidR="00316DB6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AE2EFF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076CB9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316DB6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="002932CA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316DB6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435AC5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0CE9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1E53BF" w:rsidRPr="00435AC5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435AC5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Верх-Катавского</w:t>
      </w:r>
      <w:proofErr w:type="spellEnd"/>
      <w:r w:rsidR="00F728B9" w:rsidRPr="00435AC5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435AC5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5AC5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435AC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Верх-Катавского</w:t>
      </w:r>
      <w:proofErr w:type="spellEnd"/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076CB9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316DB6">
        <w:rPr>
          <w:rFonts w:ascii="Times New Roman" w:hAnsi="Times New Roman" w:cs="Times New Roman"/>
          <w:sz w:val="28"/>
          <w:szCs w:val="28"/>
        </w:rPr>
        <w:t>4</w:t>
      </w:r>
      <w:r w:rsidR="00076CB9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316DB6">
        <w:rPr>
          <w:rFonts w:ascii="Times New Roman" w:hAnsi="Times New Roman" w:cs="Times New Roman"/>
          <w:sz w:val="28"/>
          <w:szCs w:val="28"/>
        </w:rPr>
        <w:t>4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AE5936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proofErr w:type="spellStart"/>
      <w:r w:rsidR="003948EC">
        <w:rPr>
          <w:rFonts w:ascii="Times New Roman" w:hAnsi="Times New Roman" w:cs="Times New Roman"/>
          <w:snapToGrid w:val="0"/>
          <w:sz w:val="28"/>
          <w:szCs w:val="28"/>
        </w:rPr>
        <w:t>Верх-Катавском</w:t>
      </w:r>
      <w:proofErr w:type="spellEnd"/>
      <w:r w:rsidR="003948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1D37FA">
        <w:rPr>
          <w:rFonts w:ascii="Times New Roman" w:hAnsi="Times New Roman" w:cs="Times New Roman"/>
          <w:sz w:val="28"/>
          <w:szCs w:val="28"/>
        </w:rPr>
        <w:t>.</w:t>
      </w:r>
    </w:p>
    <w:p w:rsidR="003E4AE2" w:rsidRPr="001337F5" w:rsidRDefault="003E4AE2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076CB9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DA5E3F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</w:t>
      </w:r>
      <w:r w:rsidR="00385844" w:rsidRPr="001337F5">
        <w:rPr>
          <w:rFonts w:ascii="Times New Roman" w:hAnsi="Times New Roman" w:cs="Times New Roman"/>
          <w:sz w:val="28"/>
          <w:szCs w:val="28"/>
        </w:rPr>
        <w:t xml:space="preserve">по иным направлениям, не указанным в настоящей части, </w:t>
      </w:r>
      <w:r w:rsidRPr="001337F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844" w:rsidRPr="001337F5">
        <w:rPr>
          <w:rFonts w:ascii="Times New Roman" w:hAnsi="Times New Roman" w:cs="Times New Roman"/>
          <w:sz w:val="28"/>
          <w:szCs w:val="28"/>
        </w:rPr>
        <w:t>.</w:t>
      </w:r>
    </w:p>
    <w:p w:rsidR="00BF4D56" w:rsidRPr="001337F5" w:rsidRDefault="00BF4D5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776" w:rsidRDefault="00894776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AE2EFF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8E58F1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76D2E">
        <w:rPr>
          <w:rFonts w:ascii="Times New Roman" w:eastAsia="Calibri" w:hAnsi="Times New Roman" w:cs="Times New Roman"/>
          <w:sz w:val="28"/>
          <w:szCs w:val="28"/>
        </w:rPr>
        <w:t>18,8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276471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8E58F1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76D2E">
        <w:rPr>
          <w:rFonts w:ascii="Times New Roman" w:eastAsia="Calibri" w:hAnsi="Times New Roman" w:cs="Times New Roman"/>
          <w:sz w:val="28"/>
          <w:szCs w:val="28"/>
        </w:rPr>
        <w:t>21,5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276471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8E58F1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76D2E">
        <w:rPr>
          <w:rFonts w:ascii="Times New Roman" w:eastAsia="Calibri" w:hAnsi="Times New Roman" w:cs="Times New Roman"/>
          <w:sz w:val="28"/>
          <w:szCs w:val="28"/>
        </w:rPr>
        <w:t>24,1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276471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AE2EFF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DA5E3F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076CB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DA5E3F">
        <w:rPr>
          <w:rFonts w:ascii="Times New Roman" w:hAnsi="Times New Roman" w:cs="Times New Roman"/>
          <w:sz w:val="28"/>
          <w:szCs w:val="28"/>
        </w:rPr>
        <w:t>5</w:t>
      </w:r>
      <w:r w:rsidR="00076CB9">
        <w:rPr>
          <w:rFonts w:ascii="Times New Roman" w:hAnsi="Times New Roman" w:cs="Times New Roman"/>
          <w:sz w:val="28"/>
          <w:szCs w:val="28"/>
        </w:rPr>
        <w:t xml:space="preserve"> и 201</w:t>
      </w:r>
      <w:r w:rsidR="00DA5E3F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Default="001027B9" w:rsidP="00373D76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DA5E3F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076CB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DA5E3F">
        <w:rPr>
          <w:rFonts w:ascii="Times New Roman" w:hAnsi="Times New Roman" w:cs="Times New Roman"/>
          <w:sz w:val="28"/>
          <w:szCs w:val="28"/>
        </w:rPr>
        <w:t>5</w:t>
      </w:r>
      <w:r w:rsidR="00076CB9">
        <w:rPr>
          <w:rFonts w:ascii="Times New Roman" w:hAnsi="Times New Roman" w:cs="Times New Roman"/>
          <w:sz w:val="28"/>
          <w:szCs w:val="28"/>
        </w:rPr>
        <w:t xml:space="preserve"> и 201</w:t>
      </w:r>
      <w:r w:rsidR="00DA5E3F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76CB9" w:rsidRPr="00C1570C" w:rsidRDefault="00076CB9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3A7" w:rsidRDefault="008847E4" w:rsidP="008847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AE2EFF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6963A7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системы РФ в очередном финансовом году и плановом периоде</w:t>
      </w:r>
    </w:p>
    <w:p w:rsidR="008847E4" w:rsidRPr="001337F5" w:rsidRDefault="006963A7" w:rsidP="008847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47E4">
        <w:rPr>
          <w:rFonts w:ascii="Times New Roman" w:eastAsia="Calibri" w:hAnsi="Times New Roman" w:cs="Times New Roman"/>
          <w:sz w:val="28"/>
          <w:szCs w:val="28"/>
        </w:rPr>
        <w:t>Утвердить объем межбюджетных трансфертов</w:t>
      </w:r>
      <w:r w:rsidR="008C33B1">
        <w:rPr>
          <w:rFonts w:ascii="Times New Roman" w:eastAsia="Calibri" w:hAnsi="Times New Roman" w:cs="Times New Roman"/>
          <w:sz w:val="28"/>
          <w:szCs w:val="28"/>
        </w:rPr>
        <w:t xml:space="preserve"> передаваемых в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5DD9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proofErr w:type="spellStart"/>
      <w:proofErr w:type="gramStart"/>
      <w:r w:rsidR="008847E4">
        <w:rPr>
          <w:rFonts w:ascii="Times New Roman" w:eastAsia="Calibri" w:hAnsi="Times New Roman" w:cs="Times New Roman"/>
          <w:sz w:val="28"/>
          <w:szCs w:val="28"/>
        </w:rPr>
        <w:t>Катав-Ивановск</w:t>
      </w:r>
      <w:r w:rsidR="00445DD9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proofErr w:type="gramEnd"/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45DD9">
        <w:rPr>
          <w:rFonts w:ascii="Times New Roman" w:eastAsia="Calibri" w:hAnsi="Times New Roman" w:cs="Times New Roman"/>
          <w:sz w:val="28"/>
          <w:szCs w:val="28"/>
        </w:rPr>
        <w:t>ого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445DD9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8C33B1">
        <w:rPr>
          <w:rFonts w:ascii="Times New Roman" w:eastAsia="Calibri" w:hAnsi="Times New Roman" w:cs="Times New Roman"/>
          <w:sz w:val="28"/>
          <w:szCs w:val="28"/>
        </w:rPr>
        <w:t xml:space="preserve"> из бюджета </w:t>
      </w:r>
      <w:proofErr w:type="spellStart"/>
      <w:r w:rsidR="008C33B1">
        <w:rPr>
          <w:rFonts w:ascii="Times New Roman" w:eastAsia="Calibri" w:hAnsi="Times New Roman" w:cs="Times New Roman"/>
          <w:sz w:val="28"/>
          <w:szCs w:val="28"/>
        </w:rPr>
        <w:t>Верх-Катавского</w:t>
      </w:r>
      <w:proofErr w:type="spellEnd"/>
      <w:r w:rsidR="008C33B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DA5E3F">
        <w:rPr>
          <w:rFonts w:ascii="Times New Roman" w:eastAsia="Calibri" w:hAnsi="Times New Roman" w:cs="Times New Roman"/>
          <w:sz w:val="28"/>
          <w:szCs w:val="28"/>
        </w:rPr>
        <w:t>4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A5E3F">
        <w:rPr>
          <w:rFonts w:ascii="Times New Roman" w:eastAsia="Calibri" w:hAnsi="Times New Roman" w:cs="Times New Roman"/>
          <w:sz w:val="28"/>
          <w:szCs w:val="28"/>
        </w:rPr>
        <w:t>897,7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DA5E3F">
        <w:rPr>
          <w:rFonts w:ascii="Times New Roman" w:eastAsia="Calibri" w:hAnsi="Times New Roman" w:cs="Times New Roman"/>
          <w:sz w:val="28"/>
          <w:szCs w:val="28"/>
        </w:rPr>
        <w:t>5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E01B82">
        <w:rPr>
          <w:rFonts w:ascii="Times New Roman" w:eastAsia="Calibri" w:hAnsi="Times New Roman" w:cs="Times New Roman"/>
          <w:sz w:val="28"/>
          <w:szCs w:val="28"/>
        </w:rPr>
        <w:t>0,0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DA5E3F">
        <w:rPr>
          <w:rFonts w:ascii="Times New Roman" w:eastAsia="Calibri" w:hAnsi="Times New Roman" w:cs="Times New Roman"/>
          <w:sz w:val="28"/>
          <w:szCs w:val="28"/>
        </w:rPr>
        <w:t>6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01B82">
        <w:rPr>
          <w:rFonts w:ascii="Times New Roman" w:eastAsia="Calibri" w:hAnsi="Times New Roman" w:cs="Times New Roman"/>
          <w:sz w:val="28"/>
          <w:szCs w:val="28"/>
        </w:rPr>
        <w:t>0,0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7E4" w:rsidRPr="001337F5" w:rsidRDefault="008847E4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957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</w:t>
      </w:r>
      <w:proofErr w:type="gramStart"/>
      <w:r w:rsidR="00A44957">
        <w:rPr>
          <w:rFonts w:ascii="Times New Roman" w:hAnsi="Times New Roman" w:cs="Times New Roman"/>
          <w:snapToGrid w:val="0"/>
          <w:sz w:val="28"/>
          <w:szCs w:val="28"/>
        </w:rPr>
        <w:t>х-</w:t>
      </w:r>
      <w:proofErr w:type="gramEnd"/>
      <w:r w:rsidR="00E01B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962AA" w:rsidRPr="001337F5" w:rsidRDefault="00F728B9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Т.В.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Суроваткина</w:t>
      </w:r>
      <w:proofErr w:type="spellEnd"/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8847E4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32B7"/>
    <w:rsid w:val="00011AEC"/>
    <w:rsid w:val="000121D6"/>
    <w:rsid w:val="00020750"/>
    <w:rsid w:val="000217C5"/>
    <w:rsid w:val="00024EA2"/>
    <w:rsid w:val="0002765C"/>
    <w:rsid w:val="00031520"/>
    <w:rsid w:val="00046935"/>
    <w:rsid w:val="00051692"/>
    <w:rsid w:val="00053012"/>
    <w:rsid w:val="00062898"/>
    <w:rsid w:val="000677AF"/>
    <w:rsid w:val="00071694"/>
    <w:rsid w:val="00076CB9"/>
    <w:rsid w:val="00076D2E"/>
    <w:rsid w:val="000871EB"/>
    <w:rsid w:val="000962AA"/>
    <w:rsid w:val="000A0B0E"/>
    <w:rsid w:val="000B365B"/>
    <w:rsid w:val="000D50A0"/>
    <w:rsid w:val="000F0D92"/>
    <w:rsid w:val="000F3CB1"/>
    <w:rsid w:val="000F45AA"/>
    <w:rsid w:val="001027B9"/>
    <w:rsid w:val="001201B1"/>
    <w:rsid w:val="00121A16"/>
    <w:rsid w:val="00130736"/>
    <w:rsid w:val="00130D8A"/>
    <w:rsid w:val="001337F5"/>
    <w:rsid w:val="00133D1C"/>
    <w:rsid w:val="00137156"/>
    <w:rsid w:val="0014288F"/>
    <w:rsid w:val="00146477"/>
    <w:rsid w:val="00151DB7"/>
    <w:rsid w:val="00160383"/>
    <w:rsid w:val="00160A5A"/>
    <w:rsid w:val="00175DF2"/>
    <w:rsid w:val="001831D3"/>
    <w:rsid w:val="00184E6D"/>
    <w:rsid w:val="001A0E73"/>
    <w:rsid w:val="001A1DE1"/>
    <w:rsid w:val="001C0B1C"/>
    <w:rsid w:val="001D37FA"/>
    <w:rsid w:val="001D6A89"/>
    <w:rsid w:val="001D7B1F"/>
    <w:rsid w:val="001E2C3E"/>
    <w:rsid w:val="001E53BF"/>
    <w:rsid w:val="001E61F6"/>
    <w:rsid w:val="0020062F"/>
    <w:rsid w:val="002064CC"/>
    <w:rsid w:val="00216C85"/>
    <w:rsid w:val="00216E16"/>
    <w:rsid w:val="00222EA0"/>
    <w:rsid w:val="00234947"/>
    <w:rsid w:val="00241C50"/>
    <w:rsid w:val="00246100"/>
    <w:rsid w:val="00250E5B"/>
    <w:rsid w:val="002630C3"/>
    <w:rsid w:val="0026798A"/>
    <w:rsid w:val="00276471"/>
    <w:rsid w:val="002767F0"/>
    <w:rsid w:val="00281E5D"/>
    <w:rsid w:val="002932CA"/>
    <w:rsid w:val="002A0A75"/>
    <w:rsid w:val="002A661F"/>
    <w:rsid w:val="002B03FC"/>
    <w:rsid w:val="002B0951"/>
    <w:rsid w:val="002B1286"/>
    <w:rsid w:val="002B1DB5"/>
    <w:rsid w:val="002C5BA2"/>
    <w:rsid w:val="002D13C0"/>
    <w:rsid w:val="002D4373"/>
    <w:rsid w:val="002D4CAB"/>
    <w:rsid w:val="002E0BCC"/>
    <w:rsid w:val="002F22B0"/>
    <w:rsid w:val="002F3ECB"/>
    <w:rsid w:val="002F4A7B"/>
    <w:rsid w:val="00305B35"/>
    <w:rsid w:val="00315C25"/>
    <w:rsid w:val="00316DB6"/>
    <w:rsid w:val="00335E4E"/>
    <w:rsid w:val="0035057F"/>
    <w:rsid w:val="0035184C"/>
    <w:rsid w:val="0035469B"/>
    <w:rsid w:val="003564DF"/>
    <w:rsid w:val="00361B8B"/>
    <w:rsid w:val="00373D76"/>
    <w:rsid w:val="00382D73"/>
    <w:rsid w:val="00385844"/>
    <w:rsid w:val="00385A3E"/>
    <w:rsid w:val="003948EC"/>
    <w:rsid w:val="003A0FDA"/>
    <w:rsid w:val="003D1714"/>
    <w:rsid w:val="003D44B2"/>
    <w:rsid w:val="003E16E4"/>
    <w:rsid w:val="003E4AE2"/>
    <w:rsid w:val="003E50ED"/>
    <w:rsid w:val="00400E06"/>
    <w:rsid w:val="00404AA9"/>
    <w:rsid w:val="00405414"/>
    <w:rsid w:val="0041065B"/>
    <w:rsid w:val="00415FDA"/>
    <w:rsid w:val="00417A7C"/>
    <w:rsid w:val="00417FEC"/>
    <w:rsid w:val="004205D7"/>
    <w:rsid w:val="00426C0A"/>
    <w:rsid w:val="00430247"/>
    <w:rsid w:val="00431AFA"/>
    <w:rsid w:val="00435AC5"/>
    <w:rsid w:val="00445DD9"/>
    <w:rsid w:val="00450F2B"/>
    <w:rsid w:val="004546A6"/>
    <w:rsid w:val="00461ECB"/>
    <w:rsid w:val="004C5D32"/>
    <w:rsid w:val="004E09BE"/>
    <w:rsid w:val="004E238B"/>
    <w:rsid w:val="004E4BBA"/>
    <w:rsid w:val="004F433A"/>
    <w:rsid w:val="004F4363"/>
    <w:rsid w:val="0050041E"/>
    <w:rsid w:val="00505FBB"/>
    <w:rsid w:val="005202D7"/>
    <w:rsid w:val="005226B3"/>
    <w:rsid w:val="00524489"/>
    <w:rsid w:val="00536035"/>
    <w:rsid w:val="00555C5D"/>
    <w:rsid w:val="00557765"/>
    <w:rsid w:val="00563BB3"/>
    <w:rsid w:val="00571F19"/>
    <w:rsid w:val="005727FE"/>
    <w:rsid w:val="00572AF7"/>
    <w:rsid w:val="00576DB7"/>
    <w:rsid w:val="00580844"/>
    <w:rsid w:val="00590FDE"/>
    <w:rsid w:val="00592A73"/>
    <w:rsid w:val="0059550F"/>
    <w:rsid w:val="0059591B"/>
    <w:rsid w:val="005A6FAF"/>
    <w:rsid w:val="005B07BD"/>
    <w:rsid w:val="005B1167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3D3"/>
    <w:rsid w:val="006258D2"/>
    <w:rsid w:val="0063129A"/>
    <w:rsid w:val="00631BDA"/>
    <w:rsid w:val="00641F2C"/>
    <w:rsid w:val="00643C31"/>
    <w:rsid w:val="00647190"/>
    <w:rsid w:val="006561C7"/>
    <w:rsid w:val="006566FF"/>
    <w:rsid w:val="00660127"/>
    <w:rsid w:val="0068600E"/>
    <w:rsid w:val="00693650"/>
    <w:rsid w:val="006963A7"/>
    <w:rsid w:val="006A73CA"/>
    <w:rsid w:val="006C24FF"/>
    <w:rsid w:val="006C7A56"/>
    <w:rsid w:val="006E391B"/>
    <w:rsid w:val="006F0CE9"/>
    <w:rsid w:val="0070061E"/>
    <w:rsid w:val="007011DF"/>
    <w:rsid w:val="00701940"/>
    <w:rsid w:val="00702C47"/>
    <w:rsid w:val="007115C2"/>
    <w:rsid w:val="0071472E"/>
    <w:rsid w:val="00714C18"/>
    <w:rsid w:val="007215E1"/>
    <w:rsid w:val="00724673"/>
    <w:rsid w:val="00724F8D"/>
    <w:rsid w:val="00732B0D"/>
    <w:rsid w:val="007379D8"/>
    <w:rsid w:val="007408AB"/>
    <w:rsid w:val="007421A0"/>
    <w:rsid w:val="007441D8"/>
    <w:rsid w:val="00753733"/>
    <w:rsid w:val="007762F8"/>
    <w:rsid w:val="0078731E"/>
    <w:rsid w:val="00787EBD"/>
    <w:rsid w:val="007931F8"/>
    <w:rsid w:val="00794D24"/>
    <w:rsid w:val="007A03EA"/>
    <w:rsid w:val="007A1A97"/>
    <w:rsid w:val="007C03B6"/>
    <w:rsid w:val="007D16CA"/>
    <w:rsid w:val="007D4761"/>
    <w:rsid w:val="007D52C0"/>
    <w:rsid w:val="007E0662"/>
    <w:rsid w:val="007E7E43"/>
    <w:rsid w:val="007F7FCB"/>
    <w:rsid w:val="0080475A"/>
    <w:rsid w:val="0083162B"/>
    <w:rsid w:val="0083332E"/>
    <w:rsid w:val="008371F7"/>
    <w:rsid w:val="00867857"/>
    <w:rsid w:val="00872CE7"/>
    <w:rsid w:val="00873A66"/>
    <w:rsid w:val="00876C3A"/>
    <w:rsid w:val="008847E4"/>
    <w:rsid w:val="00893750"/>
    <w:rsid w:val="00894776"/>
    <w:rsid w:val="008B3B4C"/>
    <w:rsid w:val="008C33B1"/>
    <w:rsid w:val="008D50EC"/>
    <w:rsid w:val="008E58F1"/>
    <w:rsid w:val="008F67C9"/>
    <w:rsid w:val="009017AD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6342A"/>
    <w:rsid w:val="00967E06"/>
    <w:rsid w:val="00971915"/>
    <w:rsid w:val="00981A44"/>
    <w:rsid w:val="009934D7"/>
    <w:rsid w:val="009A12C3"/>
    <w:rsid w:val="009B4B3E"/>
    <w:rsid w:val="009C65DA"/>
    <w:rsid w:val="009C7DE0"/>
    <w:rsid w:val="009F158D"/>
    <w:rsid w:val="00A015D3"/>
    <w:rsid w:val="00A1059C"/>
    <w:rsid w:val="00A21776"/>
    <w:rsid w:val="00A25EE7"/>
    <w:rsid w:val="00A41E85"/>
    <w:rsid w:val="00A423CE"/>
    <w:rsid w:val="00A44957"/>
    <w:rsid w:val="00A45729"/>
    <w:rsid w:val="00A50642"/>
    <w:rsid w:val="00A52301"/>
    <w:rsid w:val="00A53C2C"/>
    <w:rsid w:val="00A5580F"/>
    <w:rsid w:val="00A6137E"/>
    <w:rsid w:val="00A61685"/>
    <w:rsid w:val="00A64F55"/>
    <w:rsid w:val="00A70448"/>
    <w:rsid w:val="00A715ED"/>
    <w:rsid w:val="00A769E2"/>
    <w:rsid w:val="00A900ED"/>
    <w:rsid w:val="00A95636"/>
    <w:rsid w:val="00A96434"/>
    <w:rsid w:val="00AB36C4"/>
    <w:rsid w:val="00AC4667"/>
    <w:rsid w:val="00AC4932"/>
    <w:rsid w:val="00AC71CB"/>
    <w:rsid w:val="00AE2EFF"/>
    <w:rsid w:val="00AE5936"/>
    <w:rsid w:val="00AF1ABB"/>
    <w:rsid w:val="00AF5663"/>
    <w:rsid w:val="00B0070E"/>
    <w:rsid w:val="00B054B4"/>
    <w:rsid w:val="00B05535"/>
    <w:rsid w:val="00B07B04"/>
    <w:rsid w:val="00B1054D"/>
    <w:rsid w:val="00B1201E"/>
    <w:rsid w:val="00B17AF7"/>
    <w:rsid w:val="00B45020"/>
    <w:rsid w:val="00B560F3"/>
    <w:rsid w:val="00B569E4"/>
    <w:rsid w:val="00B75CE2"/>
    <w:rsid w:val="00B76971"/>
    <w:rsid w:val="00B834CB"/>
    <w:rsid w:val="00BB6499"/>
    <w:rsid w:val="00BB6C3F"/>
    <w:rsid w:val="00BB7CA8"/>
    <w:rsid w:val="00BC6464"/>
    <w:rsid w:val="00BD1F2C"/>
    <w:rsid w:val="00BD6754"/>
    <w:rsid w:val="00BE0C37"/>
    <w:rsid w:val="00BE5B84"/>
    <w:rsid w:val="00BF3E95"/>
    <w:rsid w:val="00BF4D56"/>
    <w:rsid w:val="00BF7429"/>
    <w:rsid w:val="00C07B8C"/>
    <w:rsid w:val="00C13EE2"/>
    <w:rsid w:val="00C1570C"/>
    <w:rsid w:val="00C1731F"/>
    <w:rsid w:val="00C20A49"/>
    <w:rsid w:val="00C23A00"/>
    <w:rsid w:val="00C42957"/>
    <w:rsid w:val="00C51235"/>
    <w:rsid w:val="00C51B25"/>
    <w:rsid w:val="00C53F43"/>
    <w:rsid w:val="00C62BFD"/>
    <w:rsid w:val="00C70598"/>
    <w:rsid w:val="00C74158"/>
    <w:rsid w:val="00CA047F"/>
    <w:rsid w:val="00CC469D"/>
    <w:rsid w:val="00CE1CDD"/>
    <w:rsid w:val="00CF2648"/>
    <w:rsid w:val="00D03F0D"/>
    <w:rsid w:val="00D07B3C"/>
    <w:rsid w:val="00D1623B"/>
    <w:rsid w:val="00D34FCA"/>
    <w:rsid w:val="00D36108"/>
    <w:rsid w:val="00D470F7"/>
    <w:rsid w:val="00D54A25"/>
    <w:rsid w:val="00D74E83"/>
    <w:rsid w:val="00D75F4B"/>
    <w:rsid w:val="00D82C98"/>
    <w:rsid w:val="00D91A3E"/>
    <w:rsid w:val="00D947ED"/>
    <w:rsid w:val="00D96DB3"/>
    <w:rsid w:val="00DA3D13"/>
    <w:rsid w:val="00DA5E3F"/>
    <w:rsid w:val="00DB2F73"/>
    <w:rsid w:val="00DB4460"/>
    <w:rsid w:val="00DC53FC"/>
    <w:rsid w:val="00DE0BE4"/>
    <w:rsid w:val="00E01B82"/>
    <w:rsid w:val="00E042F5"/>
    <w:rsid w:val="00E076A0"/>
    <w:rsid w:val="00E162B5"/>
    <w:rsid w:val="00E17039"/>
    <w:rsid w:val="00E23616"/>
    <w:rsid w:val="00E33076"/>
    <w:rsid w:val="00E3695F"/>
    <w:rsid w:val="00E5602B"/>
    <w:rsid w:val="00E6200A"/>
    <w:rsid w:val="00E654C7"/>
    <w:rsid w:val="00E654EA"/>
    <w:rsid w:val="00E67356"/>
    <w:rsid w:val="00E70FDD"/>
    <w:rsid w:val="00E82EAC"/>
    <w:rsid w:val="00E932B5"/>
    <w:rsid w:val="00EA0012"/>
    <w:rsid w:val="00EA10BC"/>
    <w:rsid w:val="00EB05BF"/>
    <w:rsid w:val="00EB202A"/>
    <w:rsid w:val="00ED4BCB"/>
    <w:rsid w:val="00F15CEA"/>
    <w:rsid w:val="00F20512"/>
    <w:rsid w:val="00F347EE"/>
    <w:rsid w:val="00F361C7"/>
    <w:rsid w:val="00F40FD5"/>
    <w:rsid w:val="00F51101"/>
    <w:rsid w:val="00F6415C"/>
    <w:rsid w:val="00F728B9"/>
    <w:rsid w:val="00F92835"/>
    <w:rsid w:val="00F92918"/>
    <w:rsid w:val="00FA5886"/>
    <w:rsid w:val="00FA61E2"/>
    <w:rsid w:val="00FD1D97"/>
    <w:rsid w:val="00FE2D4B"/>
    <w:rsid w:val="00FE52CE"/>
    <w:rsid w:val="00FF7BED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2269-8BBE-4B52-A781-25A4015B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4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budgetnik5</cp:lastModifiedBy>
  <cp:revision>313</cp:revision>
  <cp:lastPrinted>2013-12-24T09:40:00Z</cp:lastPrinted>
  <dcterms:created xsi:type="dcterms:W3CDTF">2010-11-03T08:52:00Z</dcterms:created>
  <dcterms:modified xsi:type="dcterms:W3CDTF">2013-12-25T08:52:00Z</dcterms:modified>
</cp:coreProperties>
</file>